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D3563C"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845DB7">
        <w:rPr>
          <w:b/>
          <w:noProof/>
          <w:sz w:val="24"/>
        </w:rPr>
        <w:t>8</w:t>
      </w:r>
      <w:r w:rsidR="00D76B06">
        <w:rPr>
          <w:b/>
          <w:noProof/>
          <w:sz w:val="24"/>
        </w:rPr>
        <w:t>-E</w:t>
      </w:r>
      <w:r>
        <w:rPr>
          <w:b/>
          <w:i/>
          <w:noProof/>
          <w:sz w:val="28"/>
        </w:rPr>
        <w:tab/>
      </w:r>
      <w:r w:rsidR="00D76B06">
        <w:rPr>
          <w:b/>
          <w:i/>
          <w:noProof/>
          <w:sz w:val="28"/>
        </w:rPr>
        <w:t>S2-210</w:t>
      </w:r>
      <w:r w:rsidR="004B41F9">
        <w:rPr>
          <w:b/>
          <w:i/>
          <w:noProof/>
          <w:sz w:val="28"/>
        </w:rPr>
        <w:t>8520</w:t>
      </w:r>
    </w:p>
    <w:p w14:paraId="7CB45193" w14:textId="34AEB89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845DB7">
        <w:rPr>
          <w:b/>
          <w:noProof/>
          <w:sz w:val="24"/>
        </w:rPr>
        <w:t>5</w:t>
      </w:r>
      <w:r w:rsidR="00D76B06">
        <w:rPr>
          <w:b/>
          <w:noProof/>
          <w:sz w:val="24"/>
        </w:rPr>
        <w:t xml:space="preserve"> – </w:t>
      </w:r>
      <w:r w:rsidR="00845DB7">
        <w:rPr>
          <w:b/>
          <w:noProof/>
          <w:sz w:val="24"/>
        </w:rPr>
        <w:t>22</w:t>
      </w:r>
      <w:r w:rsidR="00D76B06">
        <w:rPr>
          <w:b/>
          <w:noProof/>
          <w:sz w:val="24"/>
        </w:rPr>
        <w:t xml:space="preserve"> </w:t>
      </w:r>
      <w:r w:rsidR="00845DB7">
        <w:rPr>
          <w:b/>
          <w:noProof/>
          <w:sz w:val="24"/>
        </w:rPr>
        <w:t>November</w:t>
      </w:r>
      <w:r w:rsidR="00D76B06">
        <w:rPr>
          <w:b/>
          <w:noProof/>
          <w:sz w:val="24"/>
        </w:rPr>
        <w:t xml:space="preserve"> 2021</w:t>
      </w:r>
      <w:r w:rsidR="00497337">
        <w:rPr>
          <w:b/>
          <w:noProof/>
          <w:sz w:val="24"/>
        </w:rPr>
        <w:t xml:space="preserve">                                                (revision of S2-210</w:t>
      </w:r>
      <w:r w:rsidR="00A56EB5">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93020B" w:rsidP="004D3B4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62E31" w:rsidR="001E41F3" w:rsidRPr="00410371" w:rsidRDefault="004B41F9" w:rsidP="004B41F9">
            <w:pPr>
              <w:pStyle w:val="CRCoverPage"/>
              <w:spacing w:after="0"/>
              <w:jc w:val="center"/>
              <w:rPr>
                <w:noProof/>
              </w:rPr>
            </w:pPr>
            <w:r>
              <w:rPr>
                <w:b/>
                <w:noProof/>
                <w:sz w:val="28"/>
              </w:rPr>
              <w:t>3384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93020B" w:rsidP="004D3B4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2B554" w:rsidR="001E41F3" w:rsidRDefault="00D76B06" w:rsidP="00A56EB5">
            <w:pPr>
              <w:pStyle w:val="CRCoverPage"/>
              <w:spacing w:after="0"/>
              <w:ind w:left="100"/>
              <w:rPr>
                <w:noProof/>
              </w:rPr>
            </w:pPr>
            <w:r>
              <w:t xml:space="preserve">NSAC </w:t>
            </w:r>
            <w:r w:rsidR="00A56EB5">
              <w:t>mechanism for session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B5DF4" w:rsidR="001E41F3" w:rsidRDefault="00D76B06" w:rsidP="00A56EB5">
            <w:pPr>
              <w:pStyle w:val="CRCoverPage"/>
              <w:spacing w:after="0"/>
              <w:ind w:left="100"/>
              <w:rPr>
                <w:noProof/>
              </w:rPr>
            </w:pPr>
            <w:r>
              <w:t>2021-</w:t>
            </w:r>
            <w:r w:rsidR="004D3B46">
              <w:t>1</w:t>
            </w:r>
            <w:r w:rsidR="00A56EB5">
              <w:t>1</w:t>
            </w:r>
            <w:r>
              <w:t>-</w:t>
            </w:r>
            <w:r w:rsidR="00A56EB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93020B"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DC00F" w:rsidR="001E41F3" w:rsidRDefault="00776671" w:rsidP="00786FD6">
            <w:pPr>
              <w:pStyle w:val="CRCoverPage"/>
              <w:spacing w:after="0"/>
              <w:ind w:left="100"/>
              <w:rPr>
                <w:noProof/>
              </w:rPr>
            </w:pPr>
            <w:r>
              <w:t>A mechanism to support se</w:t>
            </w:r>
            <w:r w:rsidR="00786FD6">
              <w:t>ssion</w:t>
            </w:r>
            <w:r>
              <w:t xml:space="preserve"> continuity during the mobility between AMFs, or EPC and 5GC for the case that EPS counting is required is postponed. </w:t>
            </w:r>
            <w:r w:rsidR="00786FD6">
              <w:rPr>
                <w:noProof/>
                <w:lang w:eastAsia="ko-KR"/>
              </w:rPr>
              <w:t>A</w:t>
            </w:r>
            <w:r w:rsidR="00786FD6">
              <w:rPr>
                <w:rFonts w:hint="eastAsia"/>
                <w:noProof/>
                <w:lang w:eastAsia="ko-KR"/>
              </w:rPr>
              <w:t xml:space="preserve"> </w:t>
            </w:r>
            <w:r w:rsidR="00786FD6">
              <w:rPr>
                <w:noProof/>
                <w:lang w:eastAsia="ko-KR"/>
              </w:rPr>
              <w:t xml:space="preserve">mechanism is only to support session continiuity for on-going PDU sessions, and shall not allow to establish a new PDU session if the max number of UE has been reached. </w:t>
            </w:r>
            <w:r>
              <w:t xml:space="preserve">This CR proposes to resolve the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D5CF8" w14:textId="59112C63" w:rsidR="00786FD6" w:rsidRDefault="00786FD6" w:rsidP="004D3B46">
            <w:pPr>
              <w:pStyle w:val="CRCoverPage"/>
              <w:spacing w:after="0"/>
              <w:ind w:left="100"/>
              <w:rPr>
                <w:noProof/>
                <w:lang w:eastAsia="ko-KR"/>
              </w:rPr>
            </w:pPr>
            <w:r>
              <w:rPr>
                <w:noProof/>
                <w:lang w:eastAsia="ko-KR"/>
              </w:rPr>
              <w:t>To realize this, it is proposed that</w:t>
            </w:r>
          </w:p>
          <w:p w14:paraId="3A073F5E" w14:textId="686B43A3" w:rsidR="0004685B" w:rsidRDefault="00786FD6" w:rsidP="00786FD6">
            <w:pPr>
              <w:pStyle w:val="CRCoverPage"/>
              <w:numPr>
                <w:ilvl w:val="0"/>
                <w:numId w:val="4"/>
              </w:numPr>
              <w:spacing w:after="0"/>
              <w:rPr>
                <w:noProof/>
                <w:lang w:eastAsia="ko-KR"/>
              </w:rPr>
            </w:pPr>
            <w:r w:rsidRPr="00786FD6">
              <w:rPr>
                <w:noProof/>
                <w:lang w:eastAsia="ko-KR"/>
              </w:rPr>
              <w:t>AMF stores the information indicating that the S-NSSAI is exempt from NSAC and corresponding on-going PDU session ID(s)</w:t>
            </w:r>
            <w:r>
              <w:rPr>
                <w:noProof/>
                <w:lang w:eastAsia="ko-KR"/>
              </w:rPr>
              <w:t>.</w:t>
            </w:r>
          </w:p>
          <w:p w14:paraId="760EB9A0" w14:textId="01F1FB14" w:rsidR="00786FD6" w:rsidRDefault="00786FD6" w:rsidP="00786FD6">
            <w:pPr>
              <w:pStyle w:val="CRCoverPage"/>
              <w:numPr>
                <w:ilvl w:val="0"/>
                <w:numId w:val="4"/>
              </w:numPr>
              <w:spacing w:after="0"/>
              <w:rPr>
                <w:noProof/>
                <w:lang w:eastAsia="ko-KR"/>
              </w:rPr>
            </w:pPr>
            <w:r w:rsidRPr="00786FD6">
              <w:rPr>
                <w:noProof/>
                <w:lang w:eastAsia="ko-KR"/>
              </w:rPr>
              <w:t>After successful registration, if the UE requests a new PDU session associated with the S-NSSAI, the AMF rejects the request as the S-NSSAI is allowed only for the existing PDU sessions.</w:t>
            </w:r>
          </w:p>
          <w:p w14:paraId="31C656EC" w14:textId="65A78933" w:rsidR="005D0839" w:rsidRPr="00786FD6" w:rsidRDefault="00786FD6" w:rsidP="00786FD6">
            <w:pPr>
              <w:pStyle w:val="CRCoverPage"/>
              <w:numPr>
                <w:ilvl w:val="0"/>
                <w:numId w:val="4"/>
              </w:numPr>
              <w:spacing w:after="0"/>
              <w:rPr>
                <w:noProof/>
                <w:lang w:eastAsia="ko-KR"/>
              </w:rPr>
            </w:pPr>
            <w:r w:rsidRPr="00786FD6">
              <w:rPr>
                <w:noProof/>
                <w:lang w:eastAsia="ko-KR"/>
              </w:rPr>
              <w:t xml:space="preserve">When all existing PDU session(s) associated with the S-NSSAI are released, </w:t>
            </w:r>
            <w:r>
              <w:rPr>
                <w:noProof/>
                <w:lang w:eastAsia="ko-KR"/>
              </w:rPr>
              <w:t xml:space="preserve">and </w:t>
            </w:r>
            <w:r w:rsidRPr="00786FD6">
              <w:rPr>
                <w:noProof/>
                <w:lang w:eastAsia="ko-KR"/>
              </w:rPr>
              <w:t>the current number of UEs still exceeds the maximum number of UEs, the AMF puts the S-NSSAI in rejected S-NSSAIs, and provides the new Allowed NSSAI and rejected S-NSSAI to the UE via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E9868" w:rsidR="001E41F3" w:rsidRDefault="00E42806" w:rsidP="00E42806">
            <w:pPr>
              <w:pStyle w:val="CRCoverPage"/>
              <w:spacing w:after="0"/>
              <w:ind w:left="100"/>
              <w:rPr>
                <w:noProof/>
                <w:lang w:eastAsia="ko-KR"/>
              </w:rPr>
            </w:pPr>
            <w:r>
              <w:rPr>
                <w:noProof/>
                <w:lang w:eastAsia="ko-KR"/>
              </w:rPr>
              <w:t xml:space="preserve">Network Slice Admission Control doesn’t work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108EAB8E" w14:textId="77777777" w:rsidR="00EE5519" w:rsidRDefault="00EE5519" w:rsidP="00EE5519">
      <w:pPr>
        <w:pStyle w:val="4"/>
      </w:pPr>
      <w:bookmarkStart w:id="2" w:name="_Toc83301849"/>
      <w:bookmarkStart w:id="3" w:name="_Toc83792940"/>
      <w:r>
        <w:t>5.15.11.1</w:t>
      </w:r>
      <w:r>
        <w:tab/>
        <w:t>Maximum number of UEs per network slice admission control</w:t>
      </w:r>
      <w:bookmarkEnd w:id="2"/>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3888AF16" w:rsidR="00AF5FF1" w:rsidRDefault="00EE5519" w:rsidP="00101235">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590F2AB4" w14:textId="64B4B0E7" w:rsidR="00EE5519" w:rsidRDefault="00EE5519" w:rsidP="00EE5519">
      <w:pPr>
        <w:rPr>
          <w:lang w:eastAsia="ko-KR"/>
        </w:rPr>
      </w:pPr>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35E61322" w14:textId="711CAE46" w:rsidR="00EE5519" w:rsidRDefault="00EE5519" w:rsidP="00EE5519">
      <w:pPr>
        <w:pStyle w:val="NO"/>
        <w:rPr>
          <w:ins w:id="4" w:author="HY" w:date="2021-11-04T17:17:00Z"/>
        </w:rPr>
      </w:pPr>
      <w:r>
        <w:t>NOTE</w:t>
      </w:r>
      <w:ins w:id="5" w:author="Sam" w:date="2021-11-17T16:56:00Z">
        <w:r w:rsidR="000379F2">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5110D5EE" w14:textId="327461FA" w:rsidR="00A56EB5" w:rsidRDefault="00E74134" w:rsidP="00A56EB5">
      <w:pPr>
        <w:rPr>
          <w:ins w:id="6" w:author="Sam" w:date="2021-11-17T16:53:00Z"/>
          <w:lang w:eastAsia="ko-KR"/>
        </w:rPr>
      </w:pPr>
      <w:ins w:id="7" w:author="HY" w:date="2021-11-04T17:28:00Z">
        <w:r w:rsidRPr="002F4F24">
          <w:t xml:space="preserve">To support session continuity in case of handover between </w:t>
        </w:r>
      </w:ins>
      <w:ins w:id="8" w:author="HY" w:date="2021-11-05T10:38:00Z">
        <w:r w:rsidR="0087243B">
          <w:t xml:space="preserve">AMFs, or </w:t>
        </w:r>
      </w:ins>
      <w:ins w:id="9" w:author="HY" w:date="2021-11-04T17:28:00Z">
        <w:r w:rsidRPr="002F4F24">
          <w:t xml:space="preserve">EPC and 5GC </w:t>
        </w:r>
      </w:ins>
      <w:ins w:id="10" w:author="HY" w:date="2021-11-05T10:02:00Z">
        <w:r w:rsidR="0057416C">
          <w:t>if EPS counting is required for a network slice,</w:t>
        </w:r>
        <w:r w:rsidR="0057416C" w:rsidRPr="002F4F24">
          <w:t xml:space="preserve"> </w:t>
        </w:r>
      </w:ins>
      <w:ins w:id="11" w:author="HY" w:date="2021-11-04T17:28:00Z">
        <w:r w:rsidRPr="002F4F24">
          <w:t>AMF instruct</w:t>
        </w:r>
      </w:ins>
      <w:ins w:id="12" w:author="HY" w:date="2021-11-04T17:29:00Z">
        <w:r w:rsidR="00CA22A6">
          <w:t>s</w:t>
        </w:r>
      </w:ins>
      <w:ins w:id="13" w:author="HY" w:date="2021-11-04T17:28:00Z">
        <w:r w:rsidR="004F2F2B">
          <w:t xml:space="preserve"> </w:t>
        </w:r>
      </w:ins>
      <w:ins w:id="14" w:author="HY" w:date="2021-11-05T15:31:00Z">
        <w:r w:rsidR="004F2F2B">
          <w:t>the</w:t>
        </w:r>
      </w:ins>
      <w:ins w:id="15" w:author="HY" w:date="2021-11-04T17:28:00Z">
        <w:r w:rsidRPr="002F4F24">
          <w:t xml:space="preserve"> NSACF to ensure session continuity for the S-NSSAI, and </w:t>
        </w:r>
        <w:r>
          <w:t>ignore</w:t>
        </w:r>
        <w:r w:rsidRPr="002F4F24">
          <w:t xml:space="preserve"> slice congestion in case of handover, and ensures successful UE registration in 5GC in this case.</w:t>
        </w:r>
      </w:ins>
      <w:ins w:id="16" w:author="HY" w:date="2021-11-05T10:05:00Z">
        <w:r w:rsidR="009F1F30">
          <w:t xml:space="preserve"> Based on operator policy, NSACF may </w:t>
        </w:r>
      </w:ins>
      <w:ins w:id="17" w:author="HY" w:date="2021-11-05T10:06:00Z">
        <w:r w:rsidR="009F1F30">
          <w:t>accept the request from the AMF.</w:t>
        </w:r>
      </w:ins>
      <w:ins w:id="18" w:author="HY" w:date="2021-11-04T17:28:00Z">
        <w:r w:rsidRPr="002F4F24">
          <w:t xml:space="preserve"> </w:t>
        </w:r>
        <w:r>
          <w:t>If the maximum number of UEs has been already reached, the NSACF also returns a result parameter indicating that the maximum number of UEs registered with the network slice has been reached.</w:t>
        </w:r>
      </w:ins>
      <w:ins w:id="19" w:author="HY" w:date="2021-11-04T17:30:00Z">
        <w:r w:rsidR="00CA22A6">
          <w:t xml:space="preserve"> </w:t>
        </w:r>
      </w:ins>
      <w:ins w:id="20" w:author="HY" w:date="2021-11-04T17:18:00Z">
        <w:r w:rsidR="00A56EB5">
          <w:rPr>
            <w:rFonts w:hint="eastAsia"/>
            <w:lang w:eastAsia="ko-KR"/>
          </w:rPr>
          <w:t xml:space="preserve">The AMF stores </w:t>
        </w:r>
        <w:r w:rsidR="00A56EB5">
          <w:rPr>
            <w:lang w:eastAsia="ko-KR"/>
          </w:rPr>
          <w:t xml:space="preserve">the information indicating that the S-NSSAI is exempt from NSAC and </w:t>
        </w:r>
      </w:ins>
      <w:ins w:id="21" w:author="HY" w:date="2021-11-04T17:19:00Z">
        <w:r w:rsidR="00A56EB5">
          <w:rPr>
            <w:lang w:eastAsia="ko-KR"/>
          </w:rPr>
          <w:t xml:space="preserve">corresponding </w:t>
        </w:r>
      </w:ins>
      <w:ins w:id="22" w:author="HY" w:date="2021-11-05T10:01:00Z">
        <w:r w:rsidR="0057416C">
          <w:rPr>
            <w:lang w:eastAsia="ko-KR"/>
          </w:rPr>
          <w:t xml:space="preserve">on-going </w:t>
        </w:r>
      </w:ins>
      <w:ins w:id="23" w:author="HY" w:date="2021-11-04T17:18:00Z">
        <w:r w:rsidR="00A56EB5">
          <w:rPr>
            <w:lang w:eastAsia="ko-KR"/>
          </w:rPr>
          <w:t xml:space="preserve">PDU session ID(s) as UE context. </w:t>
        </w:r>
      </w:ins>
      <w:ins w:id="24" w:author="HY" w:date="2021-11-04T17:19:00Z">
        <w:r w:rsidR="00A56EB5">
          <w:rPr>
            <w:lang w:eastAsia="ko-KR"/>
          </w:rPr>
          <w:t xml:space="preserve">The AMF provides the S-NSSAI in Allowed NSSAI to the UE to </w:t>
        </w:r>
        <w:proofErr w:type="spellStart"/>
        <w:r w:rsidR="00A56EB5">
          <w:rPr>
            <w:lang w:eastAsia="ko-KR"/>
          </w:rPr>
          <w:t>gurantee</w:t>
        </w:r>
        <w:proofErr w:type="spellEnd"/>
        <w:r w:rsidR="00A56EB5">
          <w:rPr>
            <w:lang w:eastAsia="ko-KR"/>
          </w:rPr>
          <w:t xml:space="preserve"> the session continuity for the </w:t>
        </w:r>
      </w:ins>
      <w:ins w:id="25" w:author="HY" w:date="2021-11-04T17:21:00Z">
        <w:r w:rsidR="00A56EB5">
          <w:rPr>
            <w:lang w:eastAsia="ko-KR"/>
          </w:rPr>
          <w:t xml:space="preserve">on-going </w:t>
        </w:r>
      </w:ins>
      <w:ins w:id="26" w:author="HY" w:date="2021-11-04T17:19:00Z">
        <w:r w:rsidR="00A56EB5">
          <w:rPr>
            <w:lang w:eastAsia="ko-KR"/>
          </w:rPr>
          <w:t xml:space="preserve">PDU session(s). </w:t>
        </w:r>
      </w:ins>
      <w:ins w:id="27" w:author="HY" w:date="2021-11-04T17:30:00Z">
        <w:r w:rsidR="00CA22A6">
          <w:rPr>
            <w:lang w:eastAsia="ko-KR"/>
          </w:rPr>
          <w:t>After successful registration, i</w:t>
        </w:r>
      </w:ins>
      <w:ins w:id="28" w:author="HY" w:date="2021-11-04T17:19:00Z">
        <w:r w:rsidR="00A56EB5">
          <w:rPr>
            <w:lang w:eastAsia="ko-KR"/>
          </w:rPr>
          <w:t>f the UE requests a new PDU session associated with the S-NSSAI, the AMF rejects the request as the S-NSSAI is allowed only for the existing PDU sessions.</w:t>
        </w:r>
      </w:ins>
      <w:ins w:id="29" w:author="HY" w:date="2021-11-04T17:20:00Z">
        <w:r w:rsidR="00A56EB5">
          <w:rPr>
            <w:lang w:eastAsia="ko-KR"/>
          </w:rPr>
          <w:t xml:space="preserve"> When all existing PDU session(s) </w:t>
        </w:r>
      </w:ins>
      <w:ins w:id="30" w:author="HY" w:date="2021-11-04T17:19:00Z">
        <w:r w:rsidR="00A56EB5">
          <w:rPr>
            <w:lang w:eastAsia="ko-KR"/>
          </w:rPr>
          <w:t xml:space="preserve">associated with the S-NSSAI are released, the AMF triggers </w:t>
        </w:r>
      </w:ins>
      <w:proofErr w:type="spellStart"/>
      <w:ins w:id="31" w:author="HY" w:date="2021-11-04T17:24:00Z">
        <w:r w:rsidR="00A56EB5" w:rsidRPr="00A56EB5">
          <w:rPr>
            <w:lang w:eastAsia="ko-KR"/>
          </w:rPr>
          <w:t>Nnsacf_NSAC_NumOfUEsUpdate</w:t>
        </w:r>
        <w:proofErr w:type="spellEnd"/>
        <w:r w:rsidR="00A56EB5" w:rsidRPr="00A56EB5">
          <w:rPr>
            <w:lang w:eastAsia="ko-KR"/>
          </w:rPr>
          <w:t xml:space="preserve"> service operation </w:t>
        </w:r>
        <w:r w:rsidR="00A56EB5">
          <w:rPr>
            <w:lang w:eastAsia="ko-KR"/>
          </w:rPr>
          <w:t>in clause 5.2.21.2.2 of TS 23.502 [</w:t>
        </w:r>
      </w:ins>
      <w:ins w:id="32" w:author="HY" w:date="2021-11-04T17:25:00Z">
        <w:r w:rsidR="00A56EB5">
          <w:rPr>
            <w:lang w:eastAsia="ko-KR"/>
          </w:rPr>
          <w:t>3</w:t>
        </w:r>
      </w:ins>
      <w:ins w:id="33" w:author="HY" w:date="2021-11-04T17:24:00Z">
        <w:r w:rsidR="00A56EB5">
          <w:rPr>
            <w:lang w:eastAsia="ko-KR"/>
          </w:rPr>
          <w:t xml:space="preserve">] to see if the S-NSSAI can be </w:t>
        </w:r>
        <w:proofErr w:type="spellStart"/>
        <w:r w:rsidR="00A56EB5">
          <w:rPr>
            <w:lang w:eastAsia="ko-KR"/>
          </w:rPr>
          <w:t>continiuosly</w:t>
        </w:r>
        <w:proofErr w:type="spellEnd"/>
        <w:r w:rsidR="00A56EB5">
          <w:rPr>
            <w:lang w:eastAsia="ko-KR"/>
          </w:rPr>
          <w:t xml:space="preserve"> provided to the UE as allowed S-NSSAI. I</w:t>
        </w:r>
      </w:ins>
      <w:ins w:id="34" w:author="HY" w:date="2021-11-04T17:25:00Z">
        <w:r w:rsidR="00A56EB5">
          <w:rPr>
            <w:lang w:eastAsia="ko-KR"/>
          </w:rPr>
          <w:t xml:space="preserve">f the </w:t>
        </w:r>
      </w:ins>
      <w:ins w:id="35" w:author="HY" w:date="2021-11-04T17:26:00Z">
        <w:r w:rsidR="00282C2E">
          <w:rPr>
            <w:lang w:eastAsia="ko-KR"/>
          </w:rPr>
          <w:t>current</w:t>
        </w:r>
      </w:ins>
      <w:ins w:id="36" w:author="HY" w:date="2021-11-04T17:27:00Z">
        <w:r w:rsidR="00282C2E">
          <w:rPr>
            <w:lang w:eastAsia="ko-KR"/>
          </w:rPr>
          <w:t xml:space="preserve"> num</w:t>
        </w:r>
      </w:ins>
      <w:ins w:id="37" w:author="HY" w:date="2021-11-04T17:25:00Z">
        <w:r w:rsidR="00A56EB5">
          <w:rPr>
            <w:lang w:eastAsia="ko-KR"/>
          </w:rPr>
          <w:t>ber of UEs still exceed</w:t>
        </w:r>
      </w:ins>
      <w:ins w:id="38" w:author="HY" w:date="2021-11-04T17:26:00Z">
        <w:r w:rsidR="00282C2E">
          <w:rPr>
            <w:lang w:eastAsia="ko-KR"/>
          </w:rPr>
          <w:t>s the maximum number of UEs</w:t>
        </w:r>
      </w:ins>
      <w:ins w:id="39" w:author="HY" w:date="2021-11-04T17:25:00Z">
        <w:r w:rsidR="00A56EB5">
          <w:rPr>
            <w:lang w:eastAsia="ko-KR"/>
          </w:rPr>
          <w:t xml:space="preserve">, the AMF </w:t>
        </w:r>
      </w:ins>
      <w:ins w:id="40" w:author="HY" w:date="2021-11-04T17:27:00Z">
        <w:r w:rsidR="00282C2E">
          <w:rPr>
            <w:lang w:eastAsia="ko-KR"/>
          </w:rPr>
          <w:t>puts the S-NSSAI in rejected S-NSSAIs</w:t>
        </w:r>
      </w:ins>
      <w:ins w:id="41" w:author="HY" w:date="2021-11-04T17:28:00Z">
        <w:r w:rsidR="00282C2E">
          <w:rPr>
            <w:lang w:eastAsia="ko-KR"/>
          </w:rPr>
          <w:t>,</w:t>
        </w:r>
      </w:ins>
      <w:ins w:id="42" w:author="HY" w:date="2021-11-04T17:27:00Z">
        <w:r w:rsidR="00282C2E">
          <w:rPr>
            <w:lang w:eastAsia="ko-KR"/>
          </w:rPr>
          <w:t xml:space="preserve"> and provides the new Allowed NSSAI and rejected S-NSSAI to the UE via </w:t>
        </w:r>
      </w:ins>
      <w:ins w:id="43" w:author="HY" w:date="2021-11-04T17:19:00Z">
        <w:r w:rsidR="00A56EB5">
          <w:rPr>
            <w:lang w:eastAsia="ko-KR"/>
          </w:rPr>
          <w:t xml:space="preserve">UE Configuration Update procedure. </w:t>
        </w:r>
      </w:ins>
    </w:p>
    <w:p w14:paraId="4B3675D6" w14:textId="3D777B54" w:rsidR="000379F2" w:rsidRDefault="000379F2" w:rsidP="000379F2">
      <w:pPr>
        <w:pStyle w:val="NO"/>
        <w:rPr>
          <w:ins w:id="44" w:author="Sam" w:date="2021-11-17T16:53:00Z"/>
        </w:rPr>
      </w:pPr>
      <w:ins w:id="45" w:author="Sam" w:date="2021-11-17T16:53:00Z">
        <w:r>
          <w:t>NOTE</w:t>
        </w:r>
      </w:ins>
      <w:ins w:id="46" w:author="Sam" w:date="2021-11-17T16:56:00Z">
        <w:r>
          <w:t xml:space="preserve"> 2</w:t>
        </w:r>
      </w:ins>
      <w:ins w:id="47" w:author="Sam" w:date="2021-11-17T16:53:00Z">
        <w:r>
          <w:t>:</w:t>
        </w:r>
        <w:r>
          <w:tab/>
        </w:r>
      </w:ins>
      <w:ins w:id="48" w:author="Sam" w:date="2021-11-17T16:55:00Z">
        <w:r>
          <w:t>The details</w:t>
        </w:r>
      </w:ins>
      <w:ins w:id="49" w:author="Sam" w:date="2021-11-17T16:56:00Z">
        <w:r>
          <w:t xml:space="preserve"> of cause value when the PDU </w:t>
        </w:r>
      </w:ins>
      <w:ins w:id="50" w:author="Sam" w:date="2021-11-17T16:57:00Z">
        <w:r>
          <w:t>S</w:t>
        </w:r>
      </w:ins>
      <w:ins w:id="51" w:author="Sam" w:date="2021-11-17T16:56:00Z">
        <w:r>
          <w:t xml:space="preserve">ession </w:t>
        </w:r>
      </w:ins>
      <w:ins w:id="52" w:author="Sam" w:date="2021-11-17T16:57:00Z">
        <w:r>
          <w:t>R</w:t>
        </w:r>
      </w:ins>
      <w:ins w:id="53" w:author="Sam" w:date="2021-11-17T16:56:00Z">
        <w:r>
          <w:t xml:space="preserve">equest </w:t>
        </w:r>
      </w:ins>
      <w:ins w:id="54" w:author="Sam" w:date="2021-11-17T16:57:00Z">
        <w:r>
          <w:t>including</w:t>
        </w:r>
        <w:bookmarkStart w:id="55" w:name="_GoBack"/>
        <w:bookmarkEnd w:id="55"/>
        <w:r>
          <w:t xml:space="preserve"> the S-NSSAI which is allowed only for the existing PDU sessions </w:t>
        </w:r>
      </w:ins>
      <w:ins w:id="56" w:author="Sam" w:date="2021-11-17T16:56:00Z">
        <w:r>
          <w:t xml:space="preserve">is rejected </w:t>
        </w:r>
      </w:ins>
      <w:ins w:id="57" w:author="Sam" w:date="2021-11-17T16:55:00Z">
        <w:r>
          <w:t>is left to stage 3</w:t>
        </w:r>
      </w:ins>
      <w:ins w:id="58" w:author="Sam" w:date="2021-11-17T16:56:00Z">
        <w:r>
          <w:t>.</w:t>
        </w:r>
      </w:ins>
    </w:p>
    <w:p w14:paraId="3A9D9A55" w14:textId="77777777" w:rsidR="000379F2" w:rsidRPr="000379F2" w:rsidRDefault="000379F2" w:rsidP="00A56EB5">
      <w:pPr>
        <w:rPr>
          <w:lang w:eastAsia="ko-KR"/>
        </w:rPr>
      </w:pPr>
    </w:p>
    <w:bookmarkEnd w:id="3"/>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C5745" w14:textId="77777777" w:rsidR="0093020B" w:rsidRDefault="0093020B">
      <w:r>
        <w:separator/>
      </w:r>
    </w:p>
  </w:endnote>
  <w:endnote w:type="continuationSeparator" w:id="0">
    <w:p w14:paraId="4729C2EC" w14:textId="77777777" w:rsidR="0093020B" w:rsidRDefault="0093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03E64" w14:textId="77777777" w:rsidR="0093020B" w:rsidRDefault="0093020B">
      <w:r>
        <w:separator/>
      </w:r>
    </w:p>
  </w:footnote>
  <w:footnote w:type="continuationSeparator" w:id="0">
    <w:p w14:paraId="4D48D085" w14:textId="77777777" w:rsidR="0093020B" w:rsidRDefault="0093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379F2"/>
    <w:rsid w:val="0004685B"/>
    <w:rsid w:val="00062F58"/>
    <w:rsid w:val="00066920"/>
    <w:rsid w:val="00081E50"/>
    <w:rsid w:val="00090168"/>
    <w:rsid w:val="000A318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B60"/>
    <w:rsid w:val="001B52F0"/>
    <w:rsid w:val="001B7A65"/>
    <w:rsid w:val="001C3786"/>
    <w:rsid w:val="001C49FF"/>
    <w:rsid w:val="001E41F3"/>
    <w:rsid w:val="001E78C7"/>
    <w:rsid w:val="001F3A37"/>
    <w:rsid w:val="00200BC6"/>
    <w:rsid w:val="00246393"/>
    <w:rsid w:val="0026004D"/>
    <w:rsid w:val="002640DD"/>
    <w:rsid w:val="00275D12"/>
    <w:rsid w:val="00276C67"/>
    <w:rsid w:val="00282C2E"/>
    <w:rsid w:val="00284FEB"/>
    <w:rsid w:val="002860C4"/>
    <w:rsid w:val="002A7429"/>
    <w:rsid w:val="002B5741"/>
    <w:rsid w:val="002C6372"/>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339D0"/>
    <w:rsid w:val="00440CA9"/>
    <w:rsid w:val="0046078E"/>
    <w:rsid w:val="00461B6F"/>
    <w:rsid w:val="00463E17"/>
    <w:rsid w:val="00497337"/>
    <w:rsid w:val="004B41F9"/>
    <w:rsid w:val="004B748E"/>
    <w:rsid w:val="004B75B7"/>
    <w:rsid w:val="004C4904"/>
    <w:rsid w:val="004D3B46"/>
    <w:rsid w:val="004F2F2B"/>
    <w:rsid w:val="0051580D"/>
    <w:rsid w:val="00547111"/>
    <w:rsid w:val="005660F1"/>
    <w:rsid w:val="0057416C"/>
    <w:rsid w:val="00582883"/>
    <w:rsid w:val="00592D74"/>
    <w:rsid w:val="005B4E08"/>
    <w:rsid w:val="005D0839"/>
    <w:rsid w:val="005E2C44"/>
    <w:rsid w:val="00601F3A"/>
    <w:rsid w:val="0061257D"/>
    <w:rsid w:val="006155DC"/>
    <w:rsid w:val="00621188"/>
    <w:rsid w:val="006257ED"/>
    <w:rsid w:val="00636EF7"/>
    <w:rsid w:val="00647A52"/>
    <w:rsid w:val="00665C47"/>
    <w:rsid w:val="00693167"/>
    <w:rsid w:val="0069545D"/>
    <w:rsid w:val="00695808"/>
    <w:rsid w:val="006A541B"/>
    <w:rsid w:val="006B46FB"/>
    <w:rsid w:val="006D38FF"/>
    <w:rsid w:val="006D5D2A"/>
    <w:rsid w:val="006E21FB"/>
    <w:rsid w:val="0070704F"/>
    <w:rsid w:val="007674FC"/>
    <w:rsid w:val="00776671"/>
    <w:rsid w:val="007815FA"/>
    <w:rsid w:val="007852AF"/>
    <w:rsid w:val="00786FD6"/>
    <w:rsid w:val="00792342"/>
    <w:rsid w:val="007977A8"/>
    <w:rsid w:val="007A2FD3"/>
    <w:rsid w:val="007B512A"/>
    <w:rsid w:val="007C2097"/>
    <w:rsid w:val="007D30E3"/>
    <w:rsid w:val="007D6A07"/>
    <w:rsid w:val="007F7259"/>
    <w:rsid w:val="008040A8"/>
    <w:rsid w:val="0082618D"/>
    <w:rsid w:val="008279FA"/>
    <w:rsid w:val="00845DB7"/>
    <w:rsid w:val="008626E7"/>
    <w:rsid w:val="00870EE7"/>
    <w:rsid w:val="0087243B"/>
    <w:rsid w:val="00876907"/>
    <w:rsid w:val="00883928"/>
    <w:rsid w:val="008863B9"/>
    <w:rsid w:val="008A45A6"/>
    <w:rsid w:val="008F2332"/>
    <w:rsid w:val="008F3789"/>
    <w:rsid w:val="008F686C"/>
    <w:rsid w:val="00900F03"/>
    <w:rsid w:val="009055F7"/>
    <w:rsid w:val="0090704A"/>
    <w:rsid w:val="009148DE"/>
    <w:rsid w:val="0093020B"/>
    <w:rsid w:val="00941E30"/>
    <w:rsid w:val="00947D6B"/>
    <w:rsid w:val="009777D9"/>
    <w:rsid w:val="00987F26"/>
    <w:rsid w:val="00991B88"/>
    <w:rsid w:val="009965F5"/>
    <w:rsid w:val="009A5753"/>
    <w:rsid w:val="009A579D"/>
    <w:rsid w:val="009D5F6B"/>
    <w:rsid w:val="009E06C1"/>
    <w:rsid w:val="009E3297"/>
    <w:rsid w:val="009F1F30"/>
    <w:rsid w:val="009F734F"/>
    <w:rsid w:val="00A246B6"/>
    <w:rsid w:val="00A47E70"/>
    <w:rsid w:val="00A50CF0"/>
    <w:rsid w:val="00A56EB5"/>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B78EB"/>
    <w:rsid w:val="00BC7133"/>
    <w:rsid w:val="00BD279D"/>
    <w:rsid w:val="00BD6BB8"/>
    <w:rsid w:val="00BE4F48"/>
    <w:rsid w:val="00C600FF"/>
    <w:rsid w:val="00C66BA2"/>
    <w:rsid w:val="00C7464B"/>
    <w:rsid w:val="00C75BF9"/>
    <w:rsid w:val="00C95985"/>
    <w:rsid w:val="00CA22A6"/>
    <w:rsid w:val="00CC5026"/>
    <w:rsid w:val="00CC6764"/>
    <w:rsid w:val="00CC68D0"/>
    <w:rsid w:val="00CD3A96"/>
    <w:rsid w:val="00CE1BD7"/>
    <w:rsid w:val="00CE5F83"/>
    <w:rsid w:val="00D00BAF"/>
    <w:rsid w:val="00D03F9A"/>
    <w:rsid w:val="00D06D51"/>
    <w:rsid w:val="00D118DD"/>
    <w:rsid w:val="00D24991"/>
    <w:rsid w:val="00D30752"/>
    <w:rsid w:val="00D50255"/>
    <w:rsid w:val="00D56231"/>
    <w:rsid w:val="00D64049"/>
    <w:rsid w:val="00D66520"/>
    <w:rsid w:val="00D76B06"/>
    <w:rsid w:val="00D90367"/>
    <w:rsid w:val="00DD11CB"/>
    <w:rsid w:val="00DE34CF"/>
    <w:rsid w:val="00DE3575"/>
    <w:rsid w:val="00E13F3D"/>
    <w:rsid w:val="00E34898"/>
    <w:rsid w:val="00E42806"/>
    <w:rsid w:val="00E74134"/>
    <w:rsid w:val="00EB09B7"/>
    <w:rsid w:val="00EC0DD7"/>
    <w:rsid w:val="00ED28AB"/>
    <w:rsid w:val="00ED3A1C"/>
    <w:rsid w:val="00EE1755"/>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365C1-AFAA-4AA6-B780-F8919ABE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1024</Words>
  <Characters>5838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2</cp:revision>
  <cp:lastPrinted>1900-01-01T05:00:00Z</cp:lastPrinted>
  <dcterms:created xsi:type="dcterms:W3CDTF">2021-11-17T07:58:00Z</dcterms:created>
  <dcterms:modified xsi:type="dcterms:W3CDTF">2021-11-17T07:58:00Z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